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FF5800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7891BEAB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A34049">
                    <w:rPr>
                      <w:rFonts w:ascii="Proxima Nova Lt" w:hAnsi="Proxima Nova Lt" w:cs="Arial"/>
                    </w:rPr>
                    <w:t>9DYNAL, 9DYNAGL, 9DYNNL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11BC1B40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sa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20345:2013</w:t>
                  </w:r>
                </w:p>
                <w:p w14:paraId="786E2DA7" w14:textId="6C726CB9" w:rsidR="00D232C2" w:rsidRP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A34049">
                    <w:rPr>
                      <w:rFonts w:ascii="Proxima Nova Lt" w:hAnsi="Proxima Nova Lt" w:cs="Arial"/>
                      <w:b/>
                    </w:rPr>
                    <w:t>S1P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5E085951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A34049">
                    <w:rPr>
                      <w:rFonts w:ascii="Proxima Nova Lt" w:hAnsi="Proxima Nova Lt" w:cs="Arial"/>
                      <w:b/>
                      <w:bCs/>
                    </w:rPr>
                    <w:t>20146420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4F236AEC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A34049">
                    <w:rPr>
                      <w:rFonts w:ascii="Proxima Nova Lt" w:hAnsi="Proxima Nova Lt" w:cs="Arial"/>
                    </w:rPr>
                    <w:t xml:space="preserve"> INTERTEK </w:t>
                  </w:r>
                  <w:proofErr w:type="gramStart"/>
                  <w:r w:rsidR="00A34049">
                    <w:rPr>
                      <w:rFonts w:ascii="Proxima Nova Lt" w:hAnsi="Proxima Nova Lt" w:cs="Arial"/>
                    </w:rPr>
                    <w:t xml:space="preserve">ITS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A34049">
                    <w:rPr>
                      <w:rFonts w:ascii="Proxima Nova Lt" w:hAnsi="Proxima Nova Lt" w:cs="Arial"/>
                    </w:rPr>
                    <w:t>Testing</w:t>
                  </w:r>
                  <w:proofErr w:type="gramEnd"/>
                  <w:r w:rsidR="00A34049">
                    <w:rPr>
                      <w:rFonts w:ascii="Proxima Nova Lt" w:hAnsi="Proxima Nova Lt" w:cs="Arial"/>
                    </w:rPr>
                    <w:t xml:space="preserve"> Services (UK) </w:t>
                  </w:r>
                </w:p>
                <w:p w14:paraId="7535B7FC" w14:textId="4285F389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A34049">
                    <w:rPr>
                      <w:rFonts w:ascii="Proxima Nova Lt" w:hAnsi="Proxima Nova Lt" w:cs="Arial"/>
                    </w:rPr>
                    <w:t xml:space="preserve">LECF100379478 ( </w:t>
                  </w:r>
                  <w:proofErr w:type="spellStart"/>
                  <w:r w:rsidR="00A34049">
                    <w:rPr>
                      <w:rFonts w:ascii="Proxima Nova Lt" w:hAnsi="Proxima Nova Lt" w:cs="Arial"/>
                    </w:rPr>
                    <w:t>produžetak</w:t>
                  </w:r>
                  <w:proofErr w:type="spellEnd"/>
                  <w:r w:rsidR="00A340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A34049">
                    <w:rPr>
                      <w:rFonts w:ascii="Proxima Nova Lt" w:hAnsi="Proxima Nova Lt" w:cs="Arial"/>
                    </w:rPr>
                    <w:t>sertifikata</w:t>
                  </w:r>
                  <w:proofErr w:type="spellEnd"/>
                  <w:r w:rsidR="00A34049">
                    <w:rPr>
                      <w:rFonts w:ascii="Proxima Nova Lt" w:hAnsi="Proxima Nova Lt" w:cs="Arial"/>
                    </w:rPr>
                    <w:t xml:space="preserve"> LECFI00378103 ) od 19.03.2020</w:t>
                  </w:r>
                  <w:r w:rsidR="00D232C2">
                    <w:rPr>
                      <w:rFonts w:ascii="Proxima Nova Lt" w:hAnsi="Proxima Nova Lt" w:cs="Arial"/>
                    </w:rPr>
                    <w:t>-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C60E430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A34049">
                    <w:rPr>
                      <w:rFonts w:ascii="Proxima Nova Lt" w:hAnsi="Proxima Nova Lt" w:cs="Arial"/>
                    </w:rPr>
                    <w:t>20.09.2020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5017" w14:textId="77777777" w:rsidR="00FF5800" w:rsidRDefault="00FF5800" w:rsidP="00AC196C">
      <w:r>
        <w:separator/>
      </w:r>
    </w:p>
  </w:endnote>
  <w:endnote w:type="continuationSeparator" w:id="0">
    <w:p w14:paraId="61BED596" w14:textId="77777777" w:rsidR="00FF5800" w:rsidRDefault="00FF5800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8E76" w14:textId="77777777" w:rsidR="00FF5800" w:rsidRDefault="00FF5800" w:rsidP="00AC196C">
      <w:r>
        <w:separator/>
      </w:r>
    </w:p>
  </w:footnote>
  <w:footnote w:type="continuationSeparator" w:id="0">
    <w:p w14:paraId="1524210E" w14:textId="77777777" w:rsidR="00FF5800" w:rsidRDefault="00FF5800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FF58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FF58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FF58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34049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2020-11-04T08:29:00Z</dcterms:created>
  <dcterms:modified xsi:type="dcterms:W3CDTF">2020-11-04T08:29:00Z</dcterms:modified>
</cp:coreProperties>
</file>